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968" w:rsidRPr="003A032C" w:rsidRDefault="003A032C">
      <w:pPr>
        <w:rPr>
          <w:b/>
          <w:sz w:val="32"/>
          <w:szCs w:val="32"/>
        </w:rPr>
      </w:pPr>
      <w:r w:rsidRPr="003A032C">
        <w:rPr>
          <w:sz w:val="28"/>
          <w:szCs w:val="28"/>
        </w:rPr>
        <w:t>Password for protected docume</w:t>
      </w:r>
      <w:bookmarkStart w:id="0" w:name="_GoBack"/>
      <w:bookmarkEnd w:id="0"/>
      <w:r w:rsidRPr="003A032C">
        <w:rPr>
          <w:sz w:val="28"/>
          <w:szCs w:val="28"/>
        </w:rPr>
        <w:t>nts (IIMA Cases</w:t>
      </w:r>
      <w:proofErr w:type="gramStart"/>
      <w:r w:rsidRPr="003A032C">
        <w:rPr>
          <w:sz w:val="28"/>
          <w:szCs w:val="28"/>
        </w:rPr>
        <w:t>) :</w:t>
      </w:r>
      <w:proofErr w:type="gramEnd"/>
      <w:r w:rsidRPr="003A032C">
        <w:rPr>
          <w:sz w:val="28"/>
          <w:szCs w:val="28"/>
        </w:rPr>
        <w:t xml:space="preserve"> </w:t>
      </w:r>
      <w:r w:rsidRPr="003A032C">
        <w:rPr>
          <w:b/>
          <w:sz w:val="32"/>
          <w:szCs w:val="32"/>
        </w:rPr>
        <w:t>library@iimrohtak.ac.in</w:t>
      </w:r>
    </w:p>
    <w:sectPr w:rsidR="00C56968" w:rsidRPr="003A03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0MDM0NrSwMDa0NDdR0lEKTi0uzszPAykwrAUAUwbDKCwAAAA="/>
  </w:docVars>
  <w:rsids>
    <w:rsidRoot w:val="003A032C"/>
    <w:rsid w:val="003A032C"/>
    <w:rsid w:val="00C56968"/>
    <w:rsid w:val="00E7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718BD-1B7D-41CD-B3C3-635C40C8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42A2FA9-81EF-40E7-91D0-466D14A0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pc</cp:lastModifiedBy>
  <cp:revision>2</cp:revision>
  <dcterms:created xsi:type="dcterms:W3CDTF">2019-06-28T09:02:00Z</dcterms:created>
  <dcterms:modified xsi:type="dcterms:W3CDTF">2019-06-28T09:02:00Z</dcterms:modified>
</cp:coreProperties>
</file>